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32" w:rsidRPr="000A24F9" w:rsidRDefault="00C42F32" w:rsidP="00C42F32">
      <w:pPr>
        <w:spacing w:line="400" w:lineRule="atLeast"/>
        <w:ind w:left="7360" w:hangingChars="2300" w:hanging="736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 w:rsidRPr="000A24F9">
        <w:rPr>
          <w:rFonts w:ascii="黑体" w:eastAsia="黑体" w:hAnsi="黑体" w:hint="eastAsia"/>
          <w:color w:val="000000" w:themeColor="text1"/>
          <w:sz w:val="32"/>
          <w:szCs w:val="32"/>
        </w:rPr>
        <w:t>信息系统安全自查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（检查）</w:t>
      </w:r>
      <w:r w:rsidRPr="000A24F9">
        <w:rPr>
          <w:rFonts w:ascii="黑体" w:eastAsia="黑体" w:hAnsi="黑体" w:hint="eastAsia"/>
          <w:color w:val="000000" w:themeColor="text1"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5529"/>
        <w:gridCol w:w="2409"/>
      </w:tblGrid>
      <w:tr w:rsidR="00C42F32" w:rsidRPr="00AA20A5" w:rsidTr="00F34D52">
        <w:trPr>
          <w:cantSplit/>
          <w:trHeight w:val="454"/>
        </w:trPr>
        <w:tc>
          <w:tcPr>
            <w:tcW w:w="1809" w:type="dxa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单位名称</w:t>
            </w:r>
          </w:p>
        </w:tc>
        <w:tc>
          <w:tcPr>
            <w:tcW w:w="7938" w:type="dxa"/>
            <w:gridSpan w:val="2"/>
            <w:vAlign w:val="center"/>
          </w:tcPr>
          <w:p w:rsidR="00C42F32" w:rsidRPr="00AA20A5" w:rsidRDefault="00C42F32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</w:tc>
      </w:tr>
      <w:tr w:rsidR="00C42F32" w:rsidRPr="00AA20A5" w:rsidTr="00F34D52">
        <w:trPr>
          <w:cantSplit/>
          <w:trHeight w:val="454"/>
        </w:trPr>
        <w:tc>
          <w:tcPr>
            <w:tcW w:w="1809" w:type="dxa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系统名称</w:t>
            </w:r>
          </w:p>
        </w:tc>
        <w:tc>
          <w:tcPr>
            <w:tcW w:w="7938" w:type="dxa"/>
            <w:gridSpan w:val="2"/>
            <w:vAlign w:val="center"/>
          </w:tcPr>
          <w:p w:rsidR="00C42F32" w:rsidRPr="00AA20A5" w:rsidRDefault="00C42F32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</w:tc>
      </w:tr>
      <w:tr w:rsidR="00C42F32" w:rsidRPr="00AA20A5" w:rsidTr="00F34D52">
        <w:trPr>
          <w:cantSplit/>
          <w:trHeight w:val="454"/>
        </w:trPr>
        <w:tc>
          <w:tcPr>
            <w:tcW w:w="1809" w:type="dxa"/>
          </w:tcPr>
          <w:p w:rsidR="00C42F32" w:rsidRPr="00F81EA7" w:rsidRDefault="000E559A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访问网址及IP</w:t>
            </w:r>
          </w:p>
        </w:tc>
        <w:tc>
          <w:tcPr>
            <w:tcW w:w="7938" w:type="dxa"/>
            <w:gridSpan w:val="2"/>
            <w:vAlign w:val="center"/>
          </w:tcPr>
          <w:p w:rsidR="00C42F32" w:rsidRDefault="00C42F32" w:rsidP="000E559A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  <w:p w:rsidR="000E559A" w:rsidRPr="0049438D" w:rsidRDefault="000E559A" w:rsidP="00BC7521">
            <w:pPr>
              <w:spacing w:line="400" w:lineRule="atLeast"/>
              <w:ind w:firstLineChars="50" w:firstLine="105"/>
              <w:jc w:val="left"/>
              <w:rPr>
                <w:color w:val="000000" w:themeColor="text1"/>
                <w:szCs w:val="21"/>
              </w:rPr>
            </w:pPr>
            <w:r w:rsidRPr="0049438D">
              <w:rPr>
                <w:rFonts w:hint="eastAsia"/>
                <w:color w:val="000000" w:themeColor="text1"/>
                <w:szCs w:val="21"/>
              </w:rPr>
              <w:t>（为规范</w:t>
            </w:r>
            <w:r w:rsidR="0049438D" w:rsidRPr="0049438D">
              <w:rPr>
                <w:rFonts w:hint="eastAsia"/>
                <w:color w:val="000000" w:themeColor="text1"/>
                <w:szCs w:val="21"/>
              </w:rPr>
              <w:t>、方便</w:t>
            </w:r>
            <w:r w:rsidR="006F0A3D">
              <w:rPr>
                <w:rFonts w:hint="eastAsia"/>
                <w:color w:val="000000" w:themeColor="text1"/>
                <w:szCs w:val="21"/>
              </w:rPr>
              <w:t>信息系统</w:t>
            </w:r>
            <w:r w:rsidR="0049438D" w:rsidRPr="0049438D">
              <w:rPr>
                <w:rFonts w:hint="eastAsia"/>
                <w:color w:val="000000" w:themeColor="text1"/>
                <w:szCs w:val="21"/>
              </w:rPr>
              <w:t>使用</w:t>
            </w:r>
            <w:r w:rsidRPr="0049438D">
              <w:rPr>
                <w:rFonts w:hint="eastAsia"/>
                <w:color w:val="000000" w:themeColor="text1"/>
                <w:szCs w:val="21"/>
              </w:rPr>
              <w:t>，</w:t>
            </w:r>
            <w:r w:rsidR="0049438D" w:rsidRPr="0049438D">
              <w:rPr>
                <w:rFonts w:hint="eastAsia"/>
                <w:color w:val="000000" w:themeColor="text1"/>
                <w:szCs w:val="21"/>
              </w:rPr>
              <w:t>无域名的信息系统请</w:t>
            </w:r>
            <w:r w:rsidR="006F0A3D">
              <w:rPr>
                <w:rFonts w:hint="eastAsia"/>
                <w:color w:val="000000" w:themeColor="text1"/>
                <w:szCs w:val="21"/>
              </w:rPr>
              <w:t>办理域名申请</w:t>
            </w:r>
            <w:r w:rsidR="0049438D" w:rsidRPr="0049438D">
              <w:rPr>
                <w:rFonts w:hint="eastAsia"/>
                <w:color w:val="000000" w:themeColor="text1"/>
                <w:szCs w:val="21"/>
              </w:rPr>
              <w:t>，</w:t>
            </w:r>
            <w:r w:rsidR="0049438D">
              <w:rPr>
                <w:rFonts w:hint="eastAsia"/>
                <w:color w:val="000000" w:themeColor="text1"/>
                <w:szCs w:val="21"/>
              </w:rPr>
              <w:t>Web</w:t>
            </w:r>
            <w:r w:rsidR="0049438D">
              <w:rPr>
                <w:rFonts w:hint="eastAsia"/>
                <w:color w:val="000000" w:themeColor="text1"/>
                <w:szCs w:val="21"/>
              </w:rPr>
              <w:t>服务</w:t>
            </w:r>
            <w:r w:rsidR="0049438D" w:rsidRPr="0049438D">
              <w:rPr>
                <w:rFonts w:hint="eastAsia"/>
                <w:color w:val="000000" w:themeColor="text1"/>
                <w:szCs w:val="21"/>
              </w:rPr>
              <w:t>端口使用</w:t>
            </w:r>
            <w:r w:rsidR="0049438D" w:rsidRPr="0049438D">
              <w:rPr>
                <w:rFonts w:hint="eastAsia"/>
                <w:color w:val="000000" w:themeColor="text1"/>
                <w:szCs w:val="21"/>
              </w:rPr>
              <w:t>80</w:t>
            </w:r>
            <w:r w:rsidRPr="0049438D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C42F32" w:rsidRPr="00AA20A5" w:rsidTr="00F34D52">
        <w:trPr>
          <w:cantSplit/>
          <w:trHeight w:val="454"/>
        </w:trPr>
        <w:tc>
          <w:tcPr>
            <w:tcW w:w="1809" w:type="dxa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网站负责人</w:t>
            </w:r>
          </w:p>
        </w:tc>
        <w:tc>
          <w:tcPr>
            <w:tcW w:w="7938" w:type="dxa"/>
            <w:gridSpan w:val="2"/>
            <w:vAlign w:val="center"/>
          </w:tcPr>
          <w:p w:rsidR="00C42F32" w:rsidRPr="00AA20A5" w:rsidRDefault="00C42F32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</w:tc>
      </w:tr>
      <w:tr w:rsidR="00C42F32" w:rsidRPr="00AA20A5" w:rsidTr="00F34D52">
        <w:trPr>
          <w:cantSplit/>
          <w:trHeight w:val="454"/>
        </w:trPr>
        <w:tc>
          <w:tcPr>
            <w:tcW w:w="1809" w:type="dxa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部署方式</w:t>
            </w:r>
          </w:p>
        </w:tc>
        <w:tc>
          <w:tcPr>
            <w:tcW w:w="7938" w:type="dxa"/>
            <w:gridSpan w:val="2"/>
            <w:vAlign w:val="center"/>
          </w:tcPr>
          <w:p w:rsidR="00C42F32" w:rsidRPr="00AA20A5" w:rsidRDefault="00C42F32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  <w:r w:rsidRPr="006C29C5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虚拟主机</w:t>
            </w:r>
            <w:r w:rsidRPr="006C29C5">
              <w:rPr>
                <w:rFonts w:asciiTheme="minorEastAsia" w:eastAsiaTheme="minorEastAsia" w:hAnsiTheme="minorEastAsia" w:hint="eastAsia"/>
                <w:sz w:val="24"/>
              </w:rPr>
              <w:t xml:space="preserve">  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单位自管服务器</w:t>
            </w:r>
            <w:r w:rsidRPr="006C29C5">
              <w:rPr>
                <w:rFonts w:asciiTheme="minorEastAsia" w:eastAsiaTheme="minorEastAsia" w:hAnsiTheme="minorEastAsia" w:hint="eastAsia"/>
                <w:sz w:val="24"/>
              </w:rPr>
              <w:t xml:space="preserve">   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托管</w:t>
            </w:r>
            <w:r w:rsidRPr="006C29C5">
              <w:rPr>
                <w:rFonts w:asciiTheme="minorEastAsia" w:eastAsiaTheme="minorEastAsia" w:hAnsiTheme="minorEastAsia" w:hint="eastAsia"/>
                <w:sz w:val="24"/>
              </w:rPr>
              <w:t>服务器</w:t>
            </w:r>
          </w:p>
        </w:tc>
      </w:tr>
      <w:tr w:rsidR="00C42F32" w:rsidRPr="00AA20A5" w:rsidTr="00F34D52">
        <w:trPr>
          <w:cantSplit/>
          <w:trHeight w:val="454"/>
        </w:trPr>
        <w:tc>
          <w:tcPr>
            <w:tcW w:w="1809" w:type="dxa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运维</w:t>
            </w: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技术</w:t>
            </w: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人员</w:t>
            </w:r>
          </w:p>
        </w:tc>
        <w:tc>
          <w:tcPr>
            <w:tcW w:w="7938" w:type="dxa"/>
            <w:gridSpan w:val="2"/>
            <w:vAlign w:val="center"/>
          </w:tcPr>
          <w:p w:rsidR="00C42F32" w:rsidRPr="006C29C5" w:rsidRDefault="00C42F32" w:rsidP="00A42562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6C29C5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无        </w:t>
            </w:r>
            <w:r w:rsidRPr="006C29C5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本单位人员   </w:t>
            </w:r>
            <w:r w:rsidR="000A1239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6C29C5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外包服务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 w:val="restart"/>
            <w:vAlign w:val="center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操作系统安全</w:t>
            </w: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sz w:val="24"/>
              </w:rPr>
              <w:t>操作系统登录密码复杂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强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度高</w:t>
            </w:r>
            <w:r w:rsidR="000A1239">
              <w:rPr>
                <w:rFonts w:asciiTheme="minorEastAsia" w:eastAsiaTheme="minorEastAsia" w:hAnsiTheme="minorEastAsia" w:hint="eastAsia"/>
                <w:sz w:val="24"/>
              </w:rPr>
              <w:t>（长度8位及以上，数字、字母、字符三种组合）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BB3727" w:rsidP="00F56FBE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关闭不需要的端口</w:t>
            </w:r>
            <w:r w:rsidR="000E559A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F56FBE">
              <w:rPr>
                <w:rFonts w:asciiTheme="minorEastAsia" w:eastAsiaTheme="minorEastAsia" w:hAnsiTheme="minorEastAsia" w:hint="eastAsia"/>
                <w:sz w:val="24"/>
              </w:rPr>
              <w:t>如</w:t>
            </w:r>
            <w:proofErr w:type="gramStart"/>
            <w:r w:rsidR="00F56FBE">
              <w:rPr>
                <w:rFonts w:asciiTheme="minorEastAsia" w:eastAsiaTheme="minorEastAsia" w:hAnsiTheme="minorEastAsia" w:hint="eastAsia"/>
                <w:sz w:val="24"/>
              </w:rPr>
              <w:t>网站</w:t>
            </w:r>
            <w:r w:rsidR="000E559A">
              <w:rPr>
                <w:rFonts w:asciiTheme="minorEastAsia" w:eastAsiaTheme="minorEastAsia" w:hAnsiTheme="minorEastAsia" w:hint="eastAsia"/>
                <w:sz w:val="24"/>
              </w:rPr>
              <w:t>仅</w:t>
            </w:r>
            <w:proofErr w:type="gramEnd"/>
            <w:r w:rsidR="000E559A">
              <w:rPr>
                <w:rFonts w:asciiTheme="minorEastAsia" w:eastAsiaTheme="minorEastAsia" w:hAnsiTheme="minorEastAsia" w:hint="eastAsia"/>
                <w:sz w:val="24"/>
              </w:rPr>
              <w:t>开放Web服务的80端口</w:t>
            </w:r>
            <w:r w:rsidR="00F56FBE">
              <w:rPr>
                <w:rFonts w:asciiTheme="minorEastAsia" w:eastAsiaTheme="minorEastAsia" w:hAnsiTheme="minorEastAsia" w:hint="eastAsia"/>
                <w:sz w:val="24"/>
              </w:rPr>
              <w:t>，需结合实际情况操作</w:t>
            </w:r>
            <w:r w:rsidR="000E559A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A403F3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sz w:val="24"/>
              </w:rPr>
              <w:t>安装杀毒软件、漏洞修复</w:t>
            </w:r>
            <w:r w:rsidR="00F34D52">
              <w:rPr>
                <w:rFonts w:asciiTheme="minorEastAsia" w:eastAsiaTheme="minorEastAsia" w:hAnsiTheme="minorEastAsia" w:hint="eastAsia"/>
                <w:sz w:val="24"/>
              </w:rPr>
              <w:t>、升级补丁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软件</w:t>
            </w:r>
          </w:p>
          <w:p w:rsidR="00C42F32" w:rsidRPr="00551617" w:rsidRDefault="00F34D5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BB3727">
              <w:rPr>
                <w:rFonts w:asciiTheme="minorEastAsia" w:eastAsiaTheme="minorEastAsia" w:hAnsiTheme="minorEastAsia" w:hint="eastAsia"/>
                <w:sz w:val="24"/>
              </w:rPr>
              <w:t>推荐</w:t>
            </w:r>
            <w:r>
              <w:rPr>
                <w:rFonts w:asciiTheme="minorEastAsia" w:eastAsiaTheme="minorEastAsia" w:hAnsiTheme="minorEastAsia" w:hint="eastAsia"/>
                <w:sz w:val="24"/>
              </w:rPr>
              <w:t>360杀毒、安全卫士）</w:t>
            </w:r>
          </w:p>
        </w:tc>
        <w:tc>
          <w:tcPr>
            <w:tcW w:w="2409" w:type="dxa"/>
            <w:vAlign w:val="center"/>
          </w:tcPr>
          <w:p w:rsidR="00C42F32" w:rsidRPr="006C29C5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sz w:val="24"/>
              </w:rPr>
              <w:t>定期查杀病毒木马、升级系统补丁</w:t>
            </w:r>
          </w:p>
        </w:tc>
        <w:tc>
          <w:tcPr>
            <w:tcW w:w="2409" w:type="dxa"/>
            <w:vAlign w:val="center"/>
          </w:tcPr>
          <w:p w:rsidR="00C42F32" w:rsidRPr="006C29C5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卸载不需要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、非必需的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软件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0A1239" w:rsidP="00A403F3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>
              <w:rPr>
                <w:rFonts w:asciiTheme="minorEastAsia" w:eastAsiaTheme="minorEastAsia" w:hAnsiTheme="minorEastAsia" w:hint="eastAsia"/>
                <w:sz w:val="24"/>
              </w:rPr>
              <w:t>限制允许远程桌面连接的IP地址</w:t>
            </w:r>
            <w:r w:rsidR="00A403F3">
              <w:rPr>
                <w:rFonts w:asciiTheme="minorEastAsia" w:eastAsiaTheme="minorEastAsia" w:hAnsiTheme="minorEastAsia" w:hint="eastAsia"/>
                <w:sz w:val="24"/>
              </w:rPr>
              <w:t>（通过Windows防火墙设置）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sz w:val="24"/>
              </w:rPr>
              <w:t>定期检查系统的CPU、内存资源利用率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0A1239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系统日志保留时间不低于六个月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 w:val="restart"/>
            <w:vAlign w:val="center"/>
          </w:tcPr>
          <w:p w:rsidR="00C42F32" w:rsidRPr="00F81EA7" w:rsidRDefault="007631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应用</w:t>
            </w:r>
            <w:r w:rsidR="00C42F32"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程序安全</w:t>
            </w:r>
          </w:p>
        </w:tc>
        <w:tc>
          <w:tcPr>
            <w:tcW w:w="5529" w:type="dxa"/>
            <w:vAlign w:val="center"/>
          </w:tcPr>
          <w:p w:rsidR="00C42F32" w:rsidRPr="00551617" w:rsidRDefault="000A1239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隐藏信息系统管理后台入口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A403F3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管理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后台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登录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采取验证</w:t>
            </w:r>
            <w:proofErr w:type="gramStart"/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码机制</w:t>
            </w:r>
            <w:proofErr w:type="gramEnd"/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A403F3" w:rsidRPr="00551617" w:rsidRDefault="00C42F32" w:rsidP="00A403F3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sz w:val="24"/>
              </w:rPr>
              <w:t>账号所对应的密码复杂度高</w:t>
            </w:r>
            <w:r w:rsidR="00A403F3">
              <w:rPr>
                <w:rFonts w:asciiTheme="minorEastAsia" w:eastAsiaTheme="minorEastAsia" w:hAnsiTheme="minorEastAsia" w:hint="eastAsia"/>
                <w:sz w:val="24"/>
              </w:rPr>
              <w:t>（长度8位及以上，数字、字母、字符三种组合）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sz w:val="24"/>
              </w:rPr>
              <w:t>清除不</w:t>
            </w:r>
            <w:r w:rsidR="00F81677">
              <w:rPr>
                <w:rFonts w:asciiTheme="minorEastAsia" w:eastAsiaTheme="minorEastAsia" w:hAnsiTheme="minorEastAsia" w:hint="eastAsia"/>
                <w:sz w:val="24"/>
              </w:rPr>
              <w:t>再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使用的</w:t>
            </w:r>
            <w:r w:rsidR="00A403F3">
              <w:rPr>
                <w:rFonts w:asciiTheme="minorEastAsia" w:eastAsiaTheme="minorEastAsia" w:hAnsiTheme="minorEastAsia" w:hint="eastAsia"/>
                <w:sz w:val="24"/>
              </w:rPr>
              <w:t>系统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账号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0A1239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过滤特殊的字符，防范SQL注入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攻击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0A1239" w:rsidP="000A1239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限制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上传</w:t>
            </w:r>
            <w:proofErr w:type="gramStart"/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文件文件</w:t>
            </w:r>
            <w:proofErr w:type="gramEnd"/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格式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（如asp、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php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aspx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等脚本文件）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0A1239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不存在</w:t>
            </w:r>
            <w:proofErr w:type="spellStart"/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webshell</w:t>
            </w:r>
            <w:proofErr w:type="spellEnd"/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后</w:t>
            </w:r>
            <w:r w:rsidR="00C42F32">
              <w:rPr>
                <w:rFonts w:asciiTheme="minorEastAsia" w:eastAsiaTheme="minorEastAsia" w:hAnsiTheme="minorEastAsia" w:hint="eastAsia"/>
                <w:sz w:val="24"/>
              </w:rPr>
              <w:t>门</w:t>
            </w:r>
            <w:r w:rsidR="00C42F32" w:rsidRPr="00551617">
              <w:rPr>
                <w:rFonts w:asciiTheme="minorEastAsia" w:eastAsiaTheme="minorEastAsia" w:hAnsiTheme="minorEastAsia" w:hint="eastAsia"/>
                <w:sz w:val="24"/>
              </w:rPr>
              <w:t>程序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 w:val="restart"/>
            <w:vAlign w:val="center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数据安全</w:t>
            </w:r>
          </w:p>
        </w:tc>
        <w:tc>
          <w:tcPr>
            <w:tcW w:w="5529" w:type="dxa"/>
            <w:vAlign w:val="center"/>
          </w:tcPr>
          <w:p w:rsidR="00C42F32" w:rsidRPr="00551617" w:rsidRDefault="00A42562" w:rsidP="00701493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系统连接数据库的账号不具有管理员权限</w:t>
            </w:r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（如</w:t>
            </w:r>
            <w:proofErr w:type="spellStart"/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Sql</w:t>
            </w:r>
            <w:proofErr w:type="spellEnd"/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Server的</w:t>
            </w:r>
            <w:proofErr w:type="spellStart"/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sa</w:t>
            </w:r>
            <w:proofErr w:type="spellEnd"/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账号，</w:t>
            </w:r>
            <w:proofErr w:type="spellStart"/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MySQL</w:t>
            </w:r>
            <w:proofErr w:type="spellEnd"/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的root账号）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数据库</w:t>
            </w:r>
            <w:r w:rsidR="0070149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定期安装</w:t>
            </w: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安全补丁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A4256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A4256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★</w:t>
            </w:r>
            <w:r w:rsidR="00C42F32"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数据库禁止或限制IP远程访问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定期备份重要的非结构化数据</w:t>
            </w:r>
            <w:r w:rsidR="00A403F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（文档、图片）</w:t>
            </w: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、数据库文件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 w:val="restart"/>
            <w:vAlign w:val="center"/>
          </w:tcPr>
          <w:p w:rsidR="00C42F32" w:rsidRPr="00F81EA7" w:rsidRDefault="00C42F32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外包服务安全</w:t>
            </w:r>
            <w:r w:rsidR="00A42562">
              <w:rPr>
                <w:rFonts w:ascii="黑体" w:eastAsia="黑体" w:hAnsi="黑体" w:hint="eastAsia"/>
                <w:color w:val="000000" w:themeColor="text1"/>
                <w:sz w:val="24"/>
              </w:rPr>
              <w:t>（无外包服务不用填写）</w:t>
            </w:r>
          </w:p>
        </w:tc>
        <w:tc>
          <w:tcPr>
            <w:tcW w:w="5529" w:type="dxa"/>
            <w:vAlign w:val="center"/>
          </w:tcPr>
          <w:p w:rsidR="00C42F32" w:rsidRPr="00551617" w:rsidRDefault="00C42F32" w:rsidP="00BB3727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与外包服务</w:t>
            </w:r>
            <w:r w:rsidR="00BB372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公司</w:t>
            </w: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签订</w:t>
            </w:r>
            <w:proofErr w:type="gramStart"/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安全运</w:t>
            </w:r>
            <w:proofErr w:type="gramEnd"/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维协议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A403F3">
        <w:trPr>
          <w:cantSplit/>
          <w:trHeight w:val="454"/>
        </w:trPr>
        <w:tc>
          <w:tcPr>
            <w:tcW w:w="1809" w:type="dxa"/>
            <w:vMerge/>
          </w:tcPr>
          <w:p w:rsidR="00C42F32" w:rsidRDefault="00C42F32" w:rsidP="00FA1C2F">
            <w:pPr>
              <w:spacing w:line="400" w:lineRule="atLeast"/>
              <w:ind w:firstLineChars="50" w:firstLine="105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529" w:type="dxa"/>
            <w:vAlign w:val="center"/>
          </w:tcPr>
          <w:p w:rsidR="00C42F32" w:rsidRPr="00551617" w:rsidRDefault="00C42F32" w:rsidP="00BB3727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与外包服务</w:t>
            </w:r>
            <w:r w:rsidR="00BB372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公司</w:t>
            </w: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商签订安全保密协议</w:t>
            </w:r>
          </w:p>
        </w:tc>
        <w:tc>
          <w:tcPr>
            <w:tcW w:w="2409" w:type="dxa"/>
            <w:vAlign w:val="center"/>
          </w:tcPr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551617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C42F32" w:rsidRPr="00AA20A5" w:rsidTr="000E559A">
        <w:trPr>
          <w:cantSplit/>
          <w:trHeight w:val="10861"/>
        </w:trPr>
        <w:tc>
          <w:tcPr>
            <w:tcW w:w="1809" w:type="dxa"/>
            <w:vAlign w:val="center"/>
          </w:tcPr>
          <w:p w:rsidR="00C42F32" w:rsidRDefault="00C42F32" w:rsidP="00FA1C2F">
            <w:pPr>
              <w:spacing w:line="400" w:lineRule="atLeast"/>
              <w:ind w:firstLineChars="50" w:firstLine="120"/>
              <w:jc w:val="center"/>
              <w:rPr>
                <w:color w:val="000000" w:themeColor="text1"/>
                <w:szCs w:val="21"/>
              </w:rPr>
            </w:pPr>
            <w:r w:rsidRPr="008B1DC8">
              <w:rPr>
                <w:rFonts w:ascii="黑体" w:eastAsia="黑体" w:hAnsi="黑体"/>
                <w:color w:val="000000" w:themeColor="text1"/>
                <w:sz w:val="24"/>
              </w:rPr>
              <w:t>存在的问题及整改措施</w:t>
            </w:r>
          </w:p>
        </w:tc>
        <w:tc>
          <w:tcPr>
            <w:tcW w:w="7938" w:type="dxa"/>
            <w:gridSpan w:val="2"/>
            <w:vAlign w:val="center"/>
          </w:tcPr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1713E8" w:rsidRDefault="001713E8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1713E8" w:rsidRDefault="001713E8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1713E8" w:rsidRDefault="001713E8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1713E8" w:rsidRDefault="001713E8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C42F32" w:rsidRDefault="00C42F32" w:rsidP="00FA1C2F">
            <w:pPr>
              <w:spacing w:line="400" w:lineRule="atLeast"/>
              <w:ind w:firstLineChars="200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以上情况属实，本人承诺</w:t>
            </w:r>
            <w:r w:rsidR="00CA20DF">
              <w:rPr>
                <w:rFonts w:hint="eastAsia"/>
                <w:color w:val="000000" w:themeColor="text1"/>
                <w:sz w:val="24"/>
              </w:rPr>
              <w:t>针</w:t>
            </w:r>
            <w:r>
              <w:rPr>
                <w:rFonts w:hint="eastAsia"/>
                <w:color w:val="000000" w:themeColor="text1"/>
                <w:sz w:val="24"/>
              </w:rPr>
              <w:t>对存在的问题积极整改，并遵守学校相关网络安全管理办法的条款要求，履行网络安全职责。</w:t>
            </w:r>
          </w:p>
          <w:p w:rsidR="00C42F32" w:rsidRDefault="00C42F32" w:rsidP="00FA1C2F">
            <w:pPr>
              <w:spacing w:line="400" w:lineRule="atLeast"/>
              <w:ind w:firstLineChars="200" w:firstLine="480"/>
              <w:jc w:val="left"/>
              <w:rPr>
                <w:color w:val="000000" w:themeColor="text1"/>
                <w:sz w:val="24"/>
              </w:rPr>
            </w:pPr>
          </w:p>
          <w:p w:rsidR="00C42F32" w:rsidRDefault="00D770D8" w:rsidP="00FA1C2F">
            <w:pPr>
              <w:spacing w:line="400" w:lineRule="atLeast"/>
              <w:ind w:leftChars="1750" w:left="6075" w:hangingChars="1000" w:hanging="240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信息系统</w:t>
            </w:r>
            <w:r w:rsidR="00C42F32">
              <w:rPr>
                <w:rFonts w:hint="eastAsia"/>
                <w:color w:val="000000" w:themeColor="text1"/>
                <w:sz w:val="24"/>
              </w:rPr>
              <w:t>负责人</w:t>
            </w:r>
            <w:r w:rsidR="00C42F32" w:rsidRPr="000A24F9">
              <w:rPr>
                <w:rFonts w:hint="eastAsia"/>
                <w:color w:val="000000" w:themeColor="text1"/>
                <w:sz w:val="24"/>
              </w:rPr>
              <w:t>签字：</w:t>
            </w:r>
            <w:r w:rsidR="00C42F32">
              <w:rPr>
                <w:rFonts w:hint="eastAsia"/>
                <w:color w:val="000000" w:themeColor="text1"/>
                <w:sz w:val="24"/>
              </w:rPr>
              <w:t xml:space="preserve">                                                                 </w:t>
            </w:r>
            <w:r w:rsidR="00C42F32">
              <w:rPr>
                <w:rFonts w:hint="eastAsia"/>
                <w:color w:val="000000" w:themeColor="text1"/>
                <w:sz w:val="24"/>
              </w:rPr>
              <w:t>年</w:t>
            </w:r>
            <w:r w:rsidR="00C42F32">
              <w:rPr>
                <w:rFonts w:hint="eastAsia"/>
                <w:color w:val="000000" w:themeColor="text1"/>
                <w:sz w:val="24"/>
              </w:rPr>
              <w:t xml:space="preserve">    </w:t>
            </w:r>
            <w:r w:rsidR="00C42F32">
              <w:rPr>
                <w:rFonts w:hint="eastAsia"/>
                <w:color w:val="000000" w:themeColor="text1"/>
                <w:sz w:val="24"/>
              </w:rPr>
              <w:t>月</w:t>
            </w:r>
            <w:r w:rsidR="00C42F32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="00C42F32">
              <w:rPr>
                <w:rFonts w:hint="eastAsia"/>
                <w:color w:val="000000" w:themeColor="text1"/>
                <w:sz w:val="24"/>
              </w:rPr>
              <w:t>日</w:t>
            </w:r>
          </w:p>
          <w:p w:rsidR="00C42F32" w:rsidRPr="00551617" w:rsidRDefault="00C42F32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</w:tbl>
    <w:p w:rsidR="00C42F32" w:rsidRPr="00BB3727" w:rsidRDefault="000A1239" w:rsidP="00A42562">
      <w:pPr>
        <w:spacing w:line="400" w:lineRule="atLeast"/>
        <w:jc w:val="left"/>
        <w:rPr>
          <w:color w:val="000000" w:themeColor="text1"/>
          <w:szCs w:val="21"/>
        </w:rPr>
      </w:pPr>
      <w:r w:rsidRPr="00BB3727">
        <w:rPr>
          <w:color w:val="000000" w:themeColor="text1"/>
          <w:szCs w:val="21"/>
        </w:rPr>
        <w:t>注</w:t>
      </w:r>
      <w:r w:rsidRPr="00BB3727">
        <w:rPr>
          <w:rFonts w:hint="eastAsia"/>
          <w:color w:val="000000" w:themeColor="text1"/>
          <w:szCs w:val="21"/>
        </w:rPr>
        <w:t>：</w:t>
      </w:r>
      <w:r w:rsidRPr="00BB3727">
        <w:rPr>
          <w:color w:val="000000" w:themeColor="text1"/>
          <w:szCs w:val="21"/>
        </w:rPr>
        <w:t>打星号的检查</w:t>
      </w:r>
      <w:proofErr w:type="gramStart"/>
      <w:r w:rsidRPr="00BB3727">
        <w:rPr>
          <w:color w:val="000000" w:themeColor="text1"/>
          <w:szCs w:val="21"/>
        </w:rPr>
        <w:t>项</w:t>
      </w:r>
      <w:r w:rsidR="000E559A" w:rsidRPr="00BB3727">
        <w:rPr>
          <w:color w:val="000000" w:themeColor="text1"/>
          <w:szCs w:val="21"/>
        </w:rPr>
        <w:t>专业</w:t>
      </w:r>
      <w:proofErr w:type="gramEnd"/>
      <w:r w:rsidR="000E559A" w:rsidRPr="00BB3727">
        <w:rPr>
          <w:color w:val="000000" w:themeColor="text1"/>
          <w:szCs w:val="21"/>
        </w:rPr>
        <w:t>性较强</w:t>
      </w:r>
      <w:r w:rsidRPr="00BB3727">
        <w:rPr>
          <w:rFonts w:hint="eastAsia"/>
          <w:color w:val="000000" w:themeColor="text1"/>
          <w:szCs w:val="21"/>
        </w:rPr>
        <w:t>，</w:t>
      </w:r>
      <w:r w:rsidR="00BB3727">
        <w:rPr>
          <w:rFonts w:hint="eastAsia"/>
          <w:color w:val="000000" w:themeColor="text1"/>
          <w:szCs w:val="21"/>
        </w:rPr>
        <w:t>可</w:t>
      </w:r>
      <w:r w:rsidRPr="00BB3727">
        <w:rPr>
          <w:color w:val="000000" w:themeColor="text1"/>
          <w:szCs w:val="21"/>
        </w:rPr>
        <w:t>联系</w:t>
      </w:r>
      <w:r w:rsidR="000E559A" w:rsidRPr="00BB3727">
        <w:rPr>
          <w:color w:val="000000" w:themeColor="text1"/>
          <w:szCs w:val="21"/>
        </w:rPr>
        <w:t>外包</w:t>
      </w:r>
      <w:r w:rsidR="000E559A" w:rsidRPr="00BB3727">
        <w:rPr>
          <w:rFonts w:hint="eastAsia"/>
          <w:color w:val="000000" w:themeColor="text1"/>
          <w:szCs w:val="21"/>
        </w:rPr>
        <w:t>服务</w:t>
      </w:r>
      <w:r w:rsidR="000E559A" w:rsidRPr="00BB3727">
        <w:rPr>
          <w:color w:val="000000" w:themeColor="text1"/>
          <w:szCs w:val="21"/>
        </w:rPr>
        <w:t>公司</w:t>
      </w:r>
      <w:r w:rsidR="00BB3727" w:rsidRPr="00BB3727">
        <w:rPr>
          <w:rFonts w:hint="eastAsia"/>
          <w:color w:val="000000" w:themeColor="text1"/>
          <w:szCs w:val="21"/>
        </w:rPr>
        <w:t>协助检查。</w:t>
      </w:r>
    </w:p>
    <w:p w:rsidR="00863705" w:rsidRPr="00C42F32" w:rsidRDefault="00863705" w:rsidP="00C42F32"/>
    <w:sectPr w:rsidR="00863705" w:rsidRPr="00C42F32" w:rsidSect="00C119F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0DF" w:rsidRDefault="00CA20DF" w:rsidP="00CA20DF">
      <w:r>
        <w:separator/>
      </w:r>
    </w:p>
  </w:endnote>
  <w:endnote w:type="continuationSeparator" w:id="0">
    <w:p w:rsidR="00CA20DF" w:rsidRDefault="00CA20DF" w:rsidP="00CA2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0DF" w:rsidRDefault="00CA20DF" w:rsidP="00CA20DF">
      <w:r>
        <w:separator/>
      </w:r>
    </w:p>
  </w:footnote>
  <w:footnote w:type="continuationSeparator" w:id="0">
    <w:p w:rsidR="00CA20DF" w:rsidRDefault="00CA20DF" w:rsidP="00CA20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02C"/>
    <w:rsid w:val="000A1239"/>
    <w:rsid w:val="000D4E4A"/>
    <w:rsid w:val="000E559A"/>
    <w:rsid w:val="001713E8"/>
    <w:rsid w:val="002C6546"/>
    <w:rsid w:val="00372709"/>
    <w:rsid w:val="0049438D"/>
    <w:rsid w:val="00586084"/>
    <w:rsid w:val="005C5E4E"/>
    <w:rsid w:val="00693EDB"/>
    <w:rsid w:val="006F0A3D"/>
    <w:rsid w:val="00701493"/>
    <w:rsid w:val="00735630"/>
    <w:rsid w:val="00756E93"/>
    <w:rsid w:val="00763132"/>
    <w:rsid w:val="00863705"/>
    <w:rsid w:val="00867F28"/>
    <w:rsid w:val="00966208"/>
    <w:rsid w:val="00A403F3"/>
    <w:rsid w:val="00A42562"/>
    <w:rsid w:val="00A75D9E"/>
    <w:rsid w:val="00BB3727"/>
    <w:rsid w:val="00BC7521"/>
    <w:rsid w:val="00C42F32"/>
    <w:rsid w:val="00C469D1"/>
    <w:rsid w:val="00CA20DF"/>
    <w:rsid w:val="00D770D8"/>
    <w:rsid w:val="00E44437"/>
    <w:rsid w:val="00F34D52"/>
    <w:rsid w:val="00F55221"/>
    <w:rsid w:val="00F56FBE"/>
    <w:rsid w:val="00F81677"/>
    <w:rsid w:val="00F8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0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0D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0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0D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438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43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14</cp:revision>
  <dcterms:created xsi:type="dcterms:W3CDTF">2018-10-10T07:06:00Z</dcterms:created>
  <dcterms:modified xsi:type="dcterms:W3CDTF">2018-10-13T06:40:00Z</dcterms:modified>
</cp:coreProperties>
</file>