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0C5" w:rsidRDefault="008540C5" w:rsidP="008540C5">
      <w:pPr>
        <w:tabs>
          <w:tab w:val="left" w:pos="816"/>
        </w:tabs>
        <w:spacing w:line="540" w:lineRule="exact"/>
        <w:jc w:val="left"/>
        <w:rPr>
          <w:rFonts w:ascii="仿宋_GB2312" w:eastAsia="仿宋_GB2312" w:hAnsi="宋体"/>
          <w:b/>
          <w:bCs/>
          <w:sz w:val="32"/>
          <w:szCs w:val="32"/>
        </w:rPr>
      </w:pPr>
      <w:r>
        <w:rPr>
          <w:rFonts w:ascii="仿宋_GB2312" w:eastAsia="仿宋_GB2312" w:hAnsi="宋体" w:hint="eastAsia"/>
          <w:b/>
          <w:bCs/>
          <w:sz w:val="32"/>
          <w:szCs w:val="32"/>
        </w:rPr>
        <w:t>附件2</w:t>
      </w:r>
    </w:p>
    <w:p w:rsidR="008540C5" w:rsidRDefault="008540C5" w:rsidP="008540C5">
      <w:pPr>
        <w:spacing w:beforeLines="50" w:afterLines="50" w:line="540" w:lineRule="exact"/>
        <w:ind w:firstLineChars="200" w:firstLine="883"/>
        <w:jc w:val="center"/>
        <w:rPr>
          <w:rFonts w:ascii="仿宋" w:eastAsia="仿宋" w:hAnsi="仿宋" w:cs="仿宋"/>
          <w:b/>
          <w:bCs/>
          <w:sz w:val="44"/>
          <w:szCs w:val="44"/>
        </w:rPr>
      </w:pPr>
      <w:r>
        <w:rPr>
          <w:rFonts w:ascii="仿宋" w:eastAsia="仿宋" w:hAnsi="仿宋" w:cs="仿宋" w:hint="eastAsia"/>
          <w:b/>
          <w:bCs/>
          <w:sz w:val="44"/>
          <w:szCs w:val="44"/>
        </w:rPr>
        <w:t>中国矿业大学网络安全承诺书</w:t>
      </w:r>
    </w:p>
    <w:p w:rsidR="008540C5" w:rsidRDefault="008540C5" w:rsidP="008540C5">
      <w:pPr>
        <w:snapToGrid w:val="0"/>
        <w:spacing w:beforeLines="50" w:afterLines="50" w:line="540" w:lineRule="exact"/>
        <w:rPr>
          <w:rFonts w:ascii="Times New Roman" w:eastAsia="仿宋_GB2312" w:hAnsi="Times New Roman"/>
          <w:sz w:val="32"/>
          <w:szCs w:val="32"/>
        </w:rPr>
      </w:pPr>
      <w:r>
        <w:rPr>
          <w:rFonts w:ascii="仿宋" w:eastAsia="仿宋" w:hAnsi="仿宋" w:cs="宋体" w:hint="eastAsia"/>
          <w:color w:val="333333"/>
          <w:sz w:val="32"/>
          <w:szCs w:val="32"/>
        </w:rPr>
        <w:t>网络安全工作委员会</w:t>
      </w:r>
      <w:r>
        <w:rPr>
          <w:rFonts w:ascii="Times New Roman" w:eastAsia="仿宋_GB2312" w:hAnsi="Times New Roman" w:hint="eastAsia"/>
          <w:sz w:val="32"/>
          <w:szCs w:val="32"/>
        </w:rPr>
        <w:t>：</w:t>
      </w:r>
    </w:p>
    <w:p w:rsidR="008540C5" w:rsidRPr="008540C5" w:rsidRDefault="008540C5" w:rsidP="008540C5">
      <w:pPr>
        <w:spacing w:line="540" w:lineRule="exact"/>
        <w:ind w:firstLineChars="200" w:firstLine="600"/>
        <w:rPr>
          <w:rFonts w:ascii="仿宋" w:eastAsia="仿宋" w:hAnsi="仿宋" w:cs="仿宋"/>
          <w:sz w:val="30"/>
          <w:szCs w:val="30"/>
        </w:rPr>
      </w:pPr>
      <w:r w:rsidRPr="008540C5">
        <w:rPr>
          <w:rFonts w:ascii="仿宋" w:eastAsia="仿宋" w:hAnsi="仿宋" w:cs="仿宋" w:hint="eastAsia"/>
          <w:sz w:val="30"/>
          <w:szCs w:val="30"/>
        </w:rPr>
        <w:t>本单位郑重承诺遵守</w:t>
      </w:r>
      <w:proofErr w:type="gramStart"/>
      <w:r w:rsidRPr="008540C5">
        <w:rPr>
          <w:rFonts w:ascii="仿宋" w:eastAsia="仿宋" w:hAnsi="仿宋" w:cs="仿宋" w:hint="eastAsia"/>
          <w:sz w:val="30"/>
          <w:szCs w:val="30"/>
        </w:rPr>
        <w:t>本承诺</w:t>
      </w:r>
      <w:proofErr w:type="gramEnd"/>
      <w:r w:rsidRPr="008540C5">
        <w:rPr>
          <w:rFonts w:ascii="仿宋" w:eastAsia="仿宋" w:hAnsi="仿宋" w:cs="仿宋" w:hint="eastAsia"/>
          <w:sz w:val="30"/>
          <w:szCs w:val="30"/>
        </w:rPr>
        <w:t>书的有关条款，如有违反</w:t>
      </w:r>
      <w:proofErr w:type="gramStart"/>
      <w:r w:rsidRPr="008540C5">
        <w:rPr>
          <w:rFonts w:ascii="仿宋" w:eastAsia="仿宋" w:hAnsi="仿宋" w:cs="仿宋" w:hint="eastAsia"/>
          <w:sz w:val="30"/>
          <w:szCs w:val="30"/>
        </w:rPr>
        <w:t>本承诺</w:t>
      </w:r>
      <w:proofErr w:type="gramEnd"/>
      <w:r w:rsidRPr="008540C5">
        <w:rPr>
          <w:rFonts w:ascii="仿宋" w:eastAsia="仿宋" w:hAnsi="仿宋" w:cs="仿宋" w:hint="eastAsia"/>
          <w:sz w:val="30"/>
          <w:szCs w:val="30"/>
        </w:rPr>
        <w:t>书有关条款的行为，由本单位承担由此带来的一切民事、行政和刑事责任。</w:t>
      </w:r>
    </w:p>
    <w:p w:rsidR="008540C5" w:rsidRDefault="008540C5" w:rsidP="008540C5">
      <w:pPr>
        <w:numPr>
          <w:ilvl w:val="0"/>
          <w:numId w:val="1"/>
        </w:numPr>
        <w:spacing w:line="540" w:lineRule="exact"/>
        <w:rPr>
          <w:rFonts w:ascii="仿宋" w:eastAsia="仿宋" w:hAnsi="仿宋" w:cs="仿宋"/>
          <w:sz w:val="30"/>
          <w:szCs w:val="30"/>
        </w:rPr>
      </w:pPr>
      <w:r w:rsidRPr="008540C5">
        <w:rPr>
          <w:rFonts w:ascii="仿宋" w:eastAsia="仿宋" w:hAnsi="仿宋" w:cs="仿宋" w:hint="eastAsia"/>
          <w:sz w:val="30"/>
          <w:szCs w:val="30"/>
        </w:rPr>
        <w:t>本单位承诺遵守《中华人民共和国计算机信息系统安全保护条例》、《计算机信息网络国际联网安全保护管理办法》和《信息安全</w:t>
      </w:r>
      <w:r w:rsidRPr="008540C5">
        <w:rPr>
          <w:rFonts w:ascii="仿宋" w:eastAsia="仿宋" w:hAnsi="仿宋" w:cs="仿宋"/>
          <w:sz w:val="30"/>
          <w:szCs w:val="30"/>
        </w:rPr>
        <w:t>等级保护管理办法</w:t>
      </w:r>
      <w:r w:rsidRPr="008540C5">
        <w:rPr>
          <w:rFonts w:ascii="仿宋" w:eastAsia="仿宋" w:hAnsi="仿宋" w:cs="仿宋" w:hint="eastAsia"/>
          <w:sz w:val="30"/>
          <w:szCs w:val="30"/>
        </w:rPr>
        <w:t>》、《网络安全法》及其他国家有关法律、法规和行政规章制度。</w:t>
      </w:r>
    </w:p>
    <w:p w:rsidR="008540C5" w:rsidRDefault="008540C5" w:rsidP="008540C5">
      <w:pPr>
        <w:numPr>
          <w:ilvl w:val="0"/>
          <w:numId w:val="1"/>
        </w:numPr>
        <w:spacing w:line="540" w:lineRule="exact"/>
        <w:rPr>
          <w:rFonts w:ascii="仿宋" w:eastAsia="仿宋" w:hAnsi="仿宋" w:cs="仿宋"/>
          <w:sz w:val="30"/>
          <w:szCs w:val="30"/>
        </w:rPr>
      </w:pPr>
      <w:r>
        <w:rPr>
          <w:rFonts w:ascii="仿宋" w:eastAsia="仿宋" w:hAnsi="仿宋" w:cs="仿宋" w:hint="eastAsia"/>
          <w:sz w:val="30"/>
          <w:szCs w:val="30"/>
        </w:rPr>
        <w:t>本单位已知悉并承诺执行学校《中国矿业大学网络信息安全管理办法（试行）》的文件规定。</w:t>
      </w:r>
    </w:p>
    <w:p w:rsidR="008540C5" w:rsidRPr="008540C5" w:rsidRDefault="008540C5" w:rsidP="008540C5">
      <w:pPr>
        <w:numPr>
          <w:ilvl w:val="0"/>
          <w:numId w:val="1"/>
        </w:numPr>
        <w:spacing w:line="540" w:lineRule="exact"/>
        <w:rPr>
          <w:rFonts w:ascii="仿宋" w:eastAsia="仿宋" w:hAnsi="仿宋" w:cs="仿宋"/>
          <w:sz w:val="30"/>
          <w:szCs w:val="30"/>
        </w:rPr>
      </w:pPr>
      <w:r>
        <w:rPr>
          <w:rFonts w:ascii="仿宋" w:eastAsia="仿宋" w:hAnsi="仿宋" w:cs="仿宋" w:hint="eastAsia"/>
          <w:sz w:val="30"/>
          <w:szCs w:val="30"/>
        </w:rPr>
        <w:t>本单位</w:t>
      </w:r>
      <w:r w:rsidRPr="008540C5">
        <w:rPr>
          <w:rFonts w:ascii="仿宋" w:eastAsia="仿宋" w:hAnsi="仿宋" w:cs="仿宋" w:hint="eastAsia"/>
          <w:sz w:val="30"/>
          <w:szCs w:val="30"/>
        </w:rPr>
        <w:t>保证不利用网络危害国家安全、泄露国家秘密，不侵犯国家的、社会的、集体的利益和第三方的合法权益，不从事违法犯罪活动。</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本单位承诺建立健全各项网络安全管理制度和落实各项安全保护技术措施。</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本单位承诺加强终端</w:t>
      </w:r>
      <w:r w:rsidRPr="008540C5">
        <w:rPr>
          <w:rFonts w:ascii="仿宋" w:eastAsia="仿宋" w:hAnsi="仿宋" w:cs="仿宋"/>
          <w:sz w:val="30"/>
          <w:szCs w:val="30"/>
        </w:rPr>
        <w:t>计算机安全</w:t>
      </w:r>
      <w:r w:rsidRPr="008540C5">
        <w:rPr>
          <w:rFonts w:ascii="仿宋" w:eastAsia="仿宋" w:hAnsi="仿宋" w:cs="仿宋" w:hint="eastAsia"/>
          <w:sz w:val="30"/>
          <w:szCs w:val="30"/>
        </w:rPr>
        <w:t>，落实软件正版化，推进具有自主知识产权的软硬件应用，</w:t>
      </w:r>
      <w:r w:rsidRPr="008540C5">
        <w:rPr>
          <w:rFonts w:ascii="仿宋" w:eastAsia="仿宋" w:hAnsi="仿宋" w:cs="仿宋"/>
          <w:sz w:val="30"/>
          <w:szCs w:val="30"/>
        </w:rPr>
        <w:t>规范</w:t>
      </w:r>
      <w:r w:rsidRPr="008540C5">
        <w:rPr>
          <w:rFonts w:ascii="仿宋" w:eastAsia="仿宋" w:hAnsi="仿宋" w:cs="仿宋" w:hint="eastAsia"/>
          <w:sz w:val="30"/>
          <w:szCs w:val="30"/>
        </w:rPr>
        <w:t>工作人员的</w:t>
      </w:r>
      <w:r w:rsidRPr="008540C5">
        <w:rPr>
          <w:rFonts w:ascii="仿宋" w:eastAsia="仿宋" w:hAnsi="仿宋" w:cs="仿宋"/>
          <w:sz w:val="30"/>
          <w:szCs w:val="30"/>
        </w:rPr>
        <w:t>使用行为</w:t>
      </w:r>
      <w:r w:rsidRPr="008540C5">
        <w:rPr>
          <w:rFonts w:ascii="仿宋" w:eastAsia="仿宋" w:hAnsi="仿宋" w:cs="仿宋" w:hint="eastAsia"/>
          <w:sz w:val="30"/>
          <w:szCs w:val="30"/>
        </w:rPr>
        <w:t>。</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本单位承诺</w:t>
      </w:r>
      <w:r w:rsidRPr="008540C5">
        <w:rPr>
          <w:rFonts w:ascii="仿宋" w:eastAsia="仿宋" w:hAnsi="仿宋" w:cs="仿宋"/>
          <w:sz w:val="30"/>
          <w:szCs w:val="30"/>
        </w:rPr>
        <w:t>规范</w:t>
      </w:r>
      <w:r w:rsidRPr="008540C5">
        <w:rPr>
          <w:rFonts w:ascii="仿宋" w:eastAsia="仿宋" w:hAnsi="仿宋" w:cs="仿宋" w:hint="eastAsia"/>
          <w:sz w:val="30"/>
          <w:szCs w:val="30"/>
        </w:rPr>
        <w:t>本单位</w:t>
      </w:r>
      <w:r w:rsidRPr="008540C5">
        <w:rPr>
          <w:rFonts w:ascii="仿宋" w:eastAsia="仿宋" w:hAnsi="仿宋" w:cs="仿宋"/>
          <w:sz w:val="30"/>
          <w:szCs w:val="30"/>
        </w:rPr>
        <w:t>数据采集和使用，</w:t>
      </w:r>
      <w:r w:rsidRPr="008540C5">
        <w:rPr>
          <w:rFonts w:ascii="仿宋" w:eastAsia="仿宋" w:hAnsi="仿宋" w:cs="仿宋" w:hint="eastAsia"/>
          <w:sz w:val="30"/>
          <w:szCs w:val="30"/>
        </w:rPr>
        <w:t>不采集超越职能范围</w:t>
      </w:r>
      <w:r w:rsidRPr="008540C5">
        <w:rPr>
          <w:rFonts w:ascii="仿宋" w:eastAsia="仿宋" w:hAnsi="仿宋" w:cs="仿宋"/>
          <w:sz w:val="30"/>
          <w:szCs w:val="30"/>
        </w:rPr>
        <w:t>的数据</w:t>
      </w:r>
      <w:r w:rsidRPr="008540C5">
        <w:rPr>
          <w:rFonts w:ascii="仿宋" w:eastAsia="仿宋" w:hAnsi="仿宋" w:cs="仿宋" w:hint="eastAsia"/>
          <w:sz w:val="30"/>
          <w:szCs w:val="30"/>
        </w:rPr>
        <w:t>，保障</w:t>
      </w:r>
      <w:r w:rsidRPr="008540C5">
        <w:rPr>
          <w:rFonts w:ascii="仿宋" w:eastAsia="仿宋" w:hAnsi="仿宋" w:cs="仿宋"/>
          <w:sz w:val="30"/>
          <w:szCs w:val="30"/>
        </w:rPr>
        <w:t>数据安全</w:t>
      </w:r>
      <w:r w:rsidRPr="008540C5">
        <w:rPr>
          <w:rFonts w:ascii="仿宋" w:eastAsia="仿宋" w:hAnsi="仿宋" w:cs="仿宋" w:hint="eastAsia"/>
          <w:sz w:val="30"/>
          <w:szCs w:val="30"/>
        </w:rPr>
        <w:t>。</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sz w:val="30"/>
          <w:szCs w:val="30"/>
        </w:rPr>
        <w:t>本单位承诺</w:t>
      </w:r>
      <w:r w:rsidRPr="008540C5">
        <w:rPr>
          <w:rFonts w:ascii="仿宋" w:eastAsia="仿宋" w:hAnsi="仿宋" w:cs="仿宋" w:hint="eastAsia"/>
          <w:sz w:val="30"/>
          <w:szCs w:val="30"/>
        </w:rPr>
        <w:t>提升</w:t>
      </w:r>
      <w:r w:rsidRPr="008540C5">
        <w:rPr>
          <w:rFonts w:ascii="仿宋" w:eastAsia="仿宋" w:hAnsi="仿宋" w:cs="仿宋"/>
          <w:sz w:val="30"/>
          <w:szCs w:val="30"/>
        </w:rPr>
        <w:t>应急</w:t>
      </w:r>
      <w:r w:rsidRPr="008540C5">
        <w:rPr>
          <w:rFonts w:ascii="仿宋" w:eastAsia="仿宋" w:hAnsi="仿宋" w:cs="仿宋" w:hint="eastAsia"/>
          <w:sz w:val="30"/>
          <w:szCs w:val="30"/>
        </w:rPr>
        <w:t>响应能力</w:t>
      </w:r>
      <w:r w:rsidRPr="008540C5">
        <w:rPr>
          <w:rFonts w:ascii="仿宋" w:eastAsia="仿宋" w:hAnsi="仿宋" w:cs="仿宋"/>
          <w:sz w:val="30"/>
          <w:szCs w:val="30"/>
        </w:rPr>
        <w:t>，</w:t>
      </w:r>
      <w:r w:rsidRPr="008540C5">
        <w:rPr>
          <w:rFonts w:ascii="仿宋" w:eastAsia="仿宋" w:hAnsi="仿宋" w:cs="仿宋" w:hint="eastAsia"/>
          <w:sz w:val="30"/>
          <w:szCs w:val="30"/>
        </w:rPr>
        <w:t>制定本单位应急预案，</w:t>
      </w:r>
      <w:r w:rsidRPr="008540C5">
        <w:rPr>
          <w:rFonts w:ascii="仿宋" w:eastAsia="仿宋" w:hAnsi="仿宋" w:cs="仿宋"/>
          <w:sz w:val="30"/>
          <w:szCs w:val="30"/>
        </w:rPr>
        <w:t>组织开展应急演练</w:t>
      </w:r>
      <w:r w:rsidRPr="008540C5">
        <w:rPr>
          <w:rFonts w:ascii="仿宋" w:eastAsia="仿宋" w:hAnsi="仿宋" w:cs="仿宋" w:hint="eastAsia"/>
          <w:sz w:val="30"/>
          <w:szCs w:val="30"/>
        </w:rPr>
        <w:t>。</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本单位</w:t>
      </w:r>
      <w:r w:rsidRPr="008540C5">
        <w:rPr>
          <w:rFonts w:ascii="仿宋" w:eastAsia="仿宋" w:hAnsi="仿宋" w:cs="仿宋"/>
          <w:sz w:val="30"/>
          <w:szCs w:val="30"/>
        </w:rPr>
        <w:t>承诺对本单位的信息系统进行安全监测，并</w:t>
      </w:r>
      <w:r w:rsidRPr="008540C5">
        <w:rPr>
          <w:rFonts w:ascii="仿宋" w:eastAsia="仿宋" w:hAnsi="仿宋" w:cs="仿宋" w:hint="eastAsia"/>
          <w:sz w:val="30"/>
          <w:szCs w:val="30"/>
        </w:rPr>
        <w:t>对</w:t>
      </w:r>
      <w:r w:rsidRPr="008540C5">
        <w:rPr>
          <w:rFonts w:ascii="仿宋" w:eastAsia="仿宋" w:hAnsi="仿宋" w:cs="仿宋"/>
          <w:sz w:val="30"/>
          <w:szCs w:val="30"/>
        </w:rPr>
        <w:t>监</w:t>
      </w:r>
      <w:r w:rsidRPr="008540C5">
        <w:rPr>
          <w:rFonts w:ascii="仿宋" w:eastAsia="仿宋" w:hAnsi="仿宋" w:cs="仿宋"/>
          <w:sz w:val="30"/>
          <w:szCs w:val="30"/>
        </w:rPr>
        <w:lastRenderedPageBreak/>
        <w:t>测发现和通报的安全问题进行限时整改。</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本单位</w:t>
      </w:r>
      <w:r w:rsidRPr="008540C5">
        <w:rPr>
          <w:rFonts w:ascii="仿宋" w:eastAsia="仿宋" w:hAnsi="仿宋" w:cs="仿宋"/>
          <w:sz w:val="30"/>
          <w:szCs w:val="30"/>
        </w:rPr>
        <w:t>承诺加强信息技术安全教育，组织</w:t>
      </w:r>
      <w:r w:rsidRPr="008540C5">
        <w:rPr>
          <w:rFonts w:ascii="仿宋" w:eastAsia="仿宋" w:hAnsi="仿宋" w:cs="仿宋" w:hint="eastAsia"/>
          <w:sz w:val="30"/>
          <w:szCs w:val="30"/>
        </w:rPr>
        <w:t>工作</w:t>
      </w:r>
      <w:r w:rsidRPr="008540C5">
        <w:rPr>
          <w:rFonts w:ascii="仿宋" w:eastAsia="仿宋" w:hAnsi="仿宋" w:cs="仿宋"/>
          <w:sz w:val="30"/>
          <w:szCs w:val="30"/>
        </w:rPr>
        <w:t>人员</w:t>
      </w:r>
      <w:r w:rsidRPr="008540C5">
        <w:rPr>
          <w:rFonts w:ascii="仿宋" w:eastAsia="仿宋" w:hAnsi="仿宋" w:cs="仿宋" w:hint="eastAsia"/>
          <w:sz w:val="30"/>
          <w:szCs w:val="30"/>
        </w:rPr>
        <w:t>参加</w:t>
      </w:r>
      <w:r w:rsidRPr="008540C5">
        <w:rPr>
          <w:rFonts w:ascii="仿宋" w:eastAsia="仿宋" w:hAnsi="仿宋" w:cs="仿宋"/>
          <w:sz w:val="30"/>
          <w:szCs w:val="30"/>
        </w:rPr>
        <w:t>培训，提高管理人员的安全意识和技术人员的防护能力</w:t>
      </w:r>
      <w:r w:rsidRPr="008540C5">
        <w:rPr>
          <w:rFonts w:ascii="仿宋" w:eastAsia="仿宋" w:hAnsi="仿宋" w:cs="仿宋" w:hint="eastAsia"/>
          <w:sz w:val="30"/>
          <w:szCs w:val="30"/>
        </w:rPr>
        <w:t>。</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本单位承诺当</w:t>
      </w:r>
      <w:r w:rsidRPr="008540C5">
        <w:rPr>
          <w:rFonts w:ascii="仿宋" w:eastAsia="仿宋" w:hAnsi="仿宋" w:cs="仿宋"/>
          <w:sz w:val="30"/>
          <w:szCs w:val="30"/>
        </w:rPr>
        <w:t>信息</w:t>
      </w:r>
      <w:r w:rsidRPr="008540C5">
        <w:rPr>
          <w:rFonts w:ascii="仿宋" w:eastAsia="仿宋" w:hAnsi="仿宋" w:cs="仿宋" w:hint="eastAsia"/>
          <w:sz w:val="30"/>
          <w:szCs w:val="30"/>
        </w:rPr>
        <w:t>系统</w:t>
      </w:r>
      <w:r w:rsidRPr="008540C5">
        <w:rPr>
          <w:rFonts w:ascii="仿宋" w:eastAsia="仿宋" w:hAnsi="仿宋" w:cs="仿宋"/>
          <w:sz w:val="30"/>
          <w:szCs w:val="30"/>
        </w:rPr>
        <w:t>发生信息技术安全事件，</w:t>
      </w:r>
      <w:r w:rsidRPr="008540C5">
        <w:rPr>
          <w:rFonts w:ascii="仿宋" w:eastAsia="仿宋" w:hAnsi="仿宋" w:cs="仿宋" w:hint="eastAsia"/>
          <w:sz w:val="30"/>
          <w:szCs w:val="30"/>
        </w:rPr>
        <w:t>迅速进行</w:t>
      </w:r>
      <w:r w:rsidRPr="008540C5">
        <w:rPr>
          <w:rFonts w:ascii="仿宋" w:eastAsia="仿宋" w:hAnsi="仿宋" w:cs="仿宋"/>
          <w:sz w:val="30"/>
          <w:szCs w:val="30"/>
        </w:rPr>
        <w:t>报告</w:t>
      </w:r>
      <w:r w:rsidRPr="008540C5">
        <w:rPr>
          <w:rFonts w:ascii="仿宋" w:eastAsia="仿宋" w:hAnsi="仿宋" w:cs="仿宋" w:hint="eastAsia"/>
          <w:sz w:val="30"/>
          <w:szCs w:val="30"/>
        </w:rPr>
        <w:t>与</w:t>
      </w:r>
      <w:r w:rsidRPr="008540C5">
        <w:rPr>
          <w:rFonts w:ascii="仿宋" w:eastAsia="仿宋" w:hAnsi="仿宋" w:cs="仿宋"/>
          <w:sz w:val="30"/>
          <w:szCs w:val="30"/>
        </w:rPr>
        <w:t>处置，将损害和影响降到最小范围，</w:t>
      </w:r>
      <w:r w:rsidRPr="008540C5">
        <w:rPr>
          <w:rFonts w:ascii="仿宋" w:eastAsia="仿宋" w:hAnsi="仿宋" w:cs="仿宋" w:hint="eastAsia"/>
          <w:sz w:val="30"/>
          <w:szCs w:val="30"/>
        </w:rPr>
        <w:t>并</w:t>
      </w:r>
      <w:r w:rsidRPr="008540C5">
        <w:rPr>
          <w:rFonts w:ascii="仿宋" w:eastAsia="仿宋" w:hAnsi="仿宋" w:cs="仿宋"/>
          <w:sz w:val="30"/>
          <w:szCs w:val="30"/>
        </w:rPr>
        <w:t>按照要求及时进行整改。</w:t>
      </w:r>
    </w:p>
    <w:p w:rsidR="008540C5" w:rsidRPr="008540C5" w:rsidRDefault="008540C5" w:rsidP="008540C5">
      <w:pPr>
        <w:numPr>
          <w:ilvl w:val="0"/>
          <w:numId w:val="2"/>
        </w:numPr>
        <w:snapToGrid w:val="0"/>
        <w:spacing w:line="540" w:lineRule="exact"/>
        <w:rPr>
          <w:rFonts w:ascii="仿宋" w:eastAsia="仿宋" w:hAnsi="仿宋" w:cs="仿宋"/>
          <w:sz w:val="30"/>
          <w:szCs w:val="30"/>
        </w:rPr>
      </w:pPr>
      <w:r w:rsidRPr="008540C5">
        <w:rPr>
          <w:rFonts w:ascii="仿宋" w:eastAsia="仿宋" w:hAnsi="仿宋" w:cs="仿宋" w:hint="eastAsia"/>
          <w:sz w:val="30"/>
          <w:szCs w:val="30"/>
        </w:rPr>
        <w:t>若违反</w:t>
      </w:r>
      <w:proofErr w:type="gramStart"/>
      <w:r w:rsidRPr="008540C5">
        <w:rPr>
          <w:rFonts w:ascii="仿宋" w:eastAsia="仿宋" w:hAnsi="仿宋" w:cs="仿宋" w:hint="eastAsia"/>
          <w:sz w:val="30"/>
          <w:szCs w:val="30"/>
        </w:rPr>
        <w:t>本承诺</w:t>
      </w:r>
      <w:proofErr w:type="gramEnd"/>
      <w:r w:rsidRPr="008540C5">
        <w:rPr>
          <w:rFonts w:ascii="仿宋" w:eastAsia="仿宋" w:hAnsi="仿宋" w:cs="仿宋" w:hint="eastAsia"/>
          <w:sz w:val="30"/>
          <w:szCs w:val="30"/>
        </w:rPr>
        <w:t>书有关条款和国家相关法律法规的，本单位直接承担相应法律责任，造成财产损失的，由本单位直接赔偿。</w:t>
      </w:r>
    </w:p>
    <w:p w:rsidR="008540C5" w:rsidRPr="008540C5" w:rsidRDefault="008540C5" w:rsidP="008540C5">
      <w:pPr>
        <w:numPr>
          <w:ilvl w:val="0"/>
          <w:numId w:val="2"/>
        </w:numPr>
        <w:snapToGrid w:val="0"/>
        <w:spacing w:line="540" w:lineRule="exact"/>
        <w:rPr>
          <w:rFonts w:ascii="仿宋" w:eastAsia="仿宋" w:hAnsi="仿宋" w:cs="仿宋"/>
          <w:sz w:val="30"/>
          <w:szCs w:val="30"/>
        </w:rPr>
      </w:pPr>
      <w:proofErr w:type="gramStart"/>
      <w:r w:rsidRPr="008540C5">
        <w:rPr>
          <w:rFonts w:ascii="仿宋" w:eastAsia="仿宋" w:hAnsi="仿宋" w:cs="仿宋" w:hint="eastAsia"/>
          <w:sz w:val="30"/>
          <w:szCs w:val="30"/>
        </w:rPr>
        <w:t>本承诺</w:t>
      </w:r>
      <w:proofErr w:type="gramEnd"/>
      <w:r w:rsidRPr="008540C5">
        <w:rPr>
          <w:rFonts w:ascii="仿宋" w:eastAsia="仿宋" w:hAnsi="仿宋" w:cs="仿宋" w:hint="eastAsia"/>
          <w:sz w:val="30"/>
          <w:szCs w:val="30"/>
        </w:rPr>
        <w:t>书自签署之日起生效。</w:t>
      </w:r>
    </w:p>
    <w:p w:rsidR="008540C5" w:rsidRDefault="008540C5" w:rsidP="008540C5">
      <w:pPr>
        <w:spacing w:line="540" w:lineRule="exact"/>
        <w:ind w:firstLineChars="200" w:firstLine="600"/>
        <w:jc w:val="right"/>
        <w:rPr>
          <w:rFonts w:ascii="仿宋_GB2312" w:eastAsia="仿宋_GB2312" w:hAnsi="宋体"/>
          <w:sz w:val="30"/>
          <w:szCs w:val="30"/>
        </w:rPr>
      </w:pPr>
    </w:p>
    <w:p w:rsidR="008540C5" w:rsidRDefault="008540C5" w:rsidP="008540C5">
      <w:pPr>
        <w:spacing w:line="540" w:lineRule="exact"/>
        <w:ind w:firstLineChars="200" w:firstLine="600"/>
        <w:jc w:val="right"/>
        <w:rPr>
          <w:rFonts w:ascii="仿宋_GB2312" w:eastAsia="仿宋_GB2312" w:hAnsi="宋体"/>
          <w:sz w:val="30"/>
          <w:szCs w:val="30"/>
        </w:rPr>
      </w:pPr>
    </w:p>
    <w:p w:rsidR="008540C5" w:rsidRDefault="008540C5" w:rsidP="008540C5">
      <w:pPr>
        <w:spacing w:line="540" w:lineRule="exact"/>
        <w:ind w:firstLineChars="200" w:firstLine="600"/>
        <w:jc w:val="right"/>
        <w:rPr>
          <w:rFonts w:ascii="仿宋_GB2312" w:eastAsia="仿宋_GB2312" w:hAnsi="宋体"/>
          <w:sz w:val="30"/>
          <w:szCs w:val="30"/>
        </w:rPr>
      </w:pPr>
    </w:p>
    <w:p w:rsidR="008540C5" w:rsidRDefault="008540C5" w:rsidP="008540C5">
      <w:pPr>
        <w:spacing w:line="540" w:lineRule="exact"/>
        <w:ind w:firstLineChars="200" w:firstLine="600"/>
        <w:jc w:val="right"/>
        <w:rPr>
          <w:rFonts w:ascii="仿宋_GB2312" w:eastAsia="仿宋_GB2312" w:hAnsi="宋体"/>
          <w:sz w:val="30"/>
          <w:szCs w:val="30"/>
        </w:rPr>
      </w:pPr>
    </w:p>
    <w:p w:rsidR="008540C5" w:rsidRPr="008540C5" w:rsidRDefault="008540C5" w:rsidP="008540C5">
      <w:pPr>
        <w:spacing w:line="540" w:lineRule="exact"/>
        <w:ind w:right="480"/>
        <w:rPr>
          <w:rFonts w:ascii="仿宋" w:eastAsia="仿宋" w:hAnsi="仿宋" w:cs="仿宋"/>
          <w:sz w:val="30"/>
          <w:szCs w:val="30"/>
        </w:rPr>
      </w:pPr>
      <w:r w:rsidRPr="008540C5">
        <w:rPr>
          <w:rFonts w:ascii="仿宋" w:eastAsia="仿宋" w:hAnsi="仿宋" w:cs="仿宋" w:hint="eastAsia"/>
          <w:sz w:val="30"/>
          <w:szCs w:val="30"/>
        </w:rPr>
        <w:t>主要</w:t>
      </w:r>
      <w:r w:rsidRPr="008540C5">
        <w:rPr>
          <w:rFonts w:ascii="仿宋" w:eastAsia="仿宋" w:hAnsi="仿宋" w:cs="仿宋"/>
          <w:sz w:val="30"/>
          <w:szCs w:val="30"/>
        </w:rPr>
        <w:t>负责人（签字）：</w:t>
      </w:r>
    </w:p>
    <w:p w:rsidR="008540C5" w:rsidRPr="008540C5" w:rsidRDefault="008540C5" w:rsidP="008540C5">
      <w:pPr>
        <w:spacing w:line="540" w:lineRule="exact"/>
        <w:ind w:right="480"/>
        <w:rPr>
          <w:rFonts w:ascii="仿宋" w:eastAsia="仿宋" w:hAnsi="仿宋" w:cs="仿宋"/>
          <w:sz w:val="30"/>
          <w:szCs w:val="30"/>
        </w:rPr>
      </w:pPr>
      <w:r w:rsidRPr="008540C5">
        <w:rPr>
          <w:rFonts w:ascii="仿宋" w:eastAsia="仿宋" w:hAnsi="仿宋" w:cs="仿宋" w:hint="eastAsia"/>
          <w:sz w:val="30"/>
          <w:szCs w:val="30"/>
        </w:rPr>
        <w:t xml:space="preserve">单位盖章： </w:t>
      </w:r>
    </w:p>
    <w:p w:rsidR="008540C5" w:rsidRPr="008540C5" w:rsidRDefault="008540C5" w:rsidP="008540C5">
      <w:pPr>
        <w:widowControl/>
        <w:spacing w:line="540" w:lineRule="exact"/>
        <w:ind w:left="5880" w:firstLine="420"/>
        <w:jc w:val="left"/>
        <w:rPr>
          <w:rFonts w:ascii="仿宋" w:eastAsia="仿宋" w:hAnsi="仿宋" w:cs="仿宋"/>
          <w:sz w:val="30"/>
          <w:szCs w:val="30"/>
        </w:rPr>
      </w:pPr>
      <w:r w:rsidRPr="008540C5">
        <w:rPr>
          <w:rFonts w:ascii="仿宋" w:eastAsia="仿宋" w:hAnsi="仿宋" w:cs="仿宋"/>
          <w:sz w:val="30"/>
          <w:szCs w:val="30"/>
        </w:rPr>
        <w:t>年</w:t>
      </w:r>
      <w:r>
        <w:rPr>
          <w:rFonts w:ascii="仿宋" w:eastAsia="仿宋" w:hAnsi="仿宋" w:cs="仿宋" w:hint="eastAsia"/>
          <w:sz w:val="30"/>
          <w:szCs w:val="30"/>
        </w:rPr>
        <w:t xml:space="preserve">   </w:t>
      </w:r>
      <w:r w:rsidRPr="008540C5">
        <w:rPr>
          <w:rFonts w:ascii="仿宋" w:eastAsia="仿宋" w:hAnsi="仿宋" w:cs="仿宋"/>
          <w:sz w:val="30"/>
          <w:szCs w:val="30"/>
        </w:rPr>
        <w:t>月</w:t>
      </w:r>
      <w:r>
        <w:rPr>
          <w:rFonts w:ascii="仿宋" w:eastAsia="仿宋" w:hAnsi="仿宋" w:cs="仿宋" w:hint="eastAsia"/>
          <w:sz w:val="30"/>
          <w:szCs w:val="30"/>
        </w:rPr>
        <w:t xml:space="preserve">   </w:t>
      </w:r>
      <w:r w:rsidRPr="008540C5">
        <w:rPr>
          <w:rFonts w:ascii="仿宋" w:eastAsia="仿宋" w:hAnsi="仿宋" w:cs="仿宋"/>
          <w:sz w:val="30"/>
          <w:szCs w:val="30"/>
        </w:rPr>
        <w:t>日</w:t>
      </w: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8540C5" w:rsidRDefault="008540C5" w:rsidP="008540C5">
      <w:pPr>
        <w:rPr>
          <w:rFonts w:ascii="宋体" w:hAnsi="宋体"/>
          <w:color w:val="000000"/>
          <w:sz w:val="24"/>
        </w:rPr>
      </w:pPr>
    </w:p>
    <w:p w:rsidR="00AD0CC4" w:rsidRDefault="008540C5"/>
    <w:sectPr w:rsidR="00AD0CC4" w:rsidSect="006800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3D578"/>
    <w:multiLevelType w:val="singleLevel"/>
    <w:tmpl w:val="5933D578"/>
    <w:lvl w:ilvl="0">
      <w:start w:val="4"/>
      <w:numFmt w:val="chineseCounting"/>
      <w:suff w:val="nothing"/>
      <w:lvlText w:val="%1、"/>
      <w:lvlJc w:val="left"/>
      <w:pPr>
        <w:ind w:left="0" w:firstLine="420"/>
      </w:pPr>
      <w:rPr>
        <w:rFonts w:hint="eastAsia"/>
      </w:rPr>
    </w:lvl>
  </w:abstractNum>
  <w:abstractNum w:abstractNumId="1">
    <w:nsid w:val="5933D5F4"/>
    <w:multiLevelType w:val="singleLevel"/>
    <w:tmpl w:val="5933D5F4"/>
    <w:lvl w:ilvl="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40C5"/>
    <w:rsid w:val="006800C0"/>
    <w:rsid w:val="008540C5"/>
    <w:rsid w:val="00966208"/>
    <w:rsid w:val="00F55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0C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Wang</cp:lastModifiedBy>
  <cp:revision>1</cp:revision>
  <dcterms:created xsi:type="dcterms:W3CDTF">2017-10-19T03:03:00Z</dcterms:created>
  <dcterms:modified xsi:type="dcterms:W3CDTF">2017-10-19T03:04:00Z</dcterms:modified>
</cp:coreProperties>
</file>